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65E" w:rsidRDefault="004B665E" w:rsidP="004B665E">
      <w:pPr>
        <w:pStyle w:val="NoSpacing"/>
      </w:pPr>
      <w:r>
        <w:rPr>
          <w:u w:val="single"/>
        </w:rPr>
        <w:t>Edward MINSKIP</w:t>
      </w:r>
      <w:r>
        <w:t xml:space="preserve">    (fl.1453)</w:t>
      </w:r>
    </w:p>
    <w:p w:rsidR="004B665E" w:rsidRDefault="004B665E" w:rsidP="004B665E">
      <w:pPr>
        <w:pStyle w:val="NoSpacing"/>
      </w:pPr>
      <w:r>
        <w:t>Rector of All Saints Pavement, York.</w:t>
      </w:r>
    </w:p>
    <w:p w:rsidR="004B665E" w:rsidRDefault="004B665E" w:rsidP="004B665E">
      <w:pPr>
        <w:pStyle w:val="NoSpacing"/>
      </w:pPr>
    </w:p>
    <w:p w:rsidR="004B665E" w:rsidRDefault="004B665E" w:rsidP="004B665E">
      <w:pPr>
        <w:pStyle w:val="NoSpacing"/>
      </w:pPr>
    </w:p>
    <w:p w:rsidR="004B665E" w:rsidRDefault="004B665E" w:rsidP="004B665E">
      <w:pPr>
        <w:pStyle w:val="NoSpacing"/>
      </w:pPr>
      <w:r>
        <w:tab/>
        <w:t>1453</w:t>
      </w:r>
      <w:r>
        <w:tab/>
        <w:t>He became Rector.  (From the board in the church)</w:t>
      </w:r>
    </w:p>
    <w:p w:rsidR="004B665E" w:rsidRDefault="004B665E" w:rsidP="004B665E">
      <w:pPr>
        <w:pStyle w:val="NoSpacing"/>
      </w:pPr>
    </w:p>
    <w:p w:rsidR="004B665E" w:rsidRDefault="004B665E" w:rsidP="004B665E">
      <w:pPr>
        <w:pStyle w:val="NoSpacing"/>
      </w:pPr>
    </w:p>
    <w:p w:rsidR="004B665E" w:rsidRDefault="004B665E" w:rsidP="004B665E">
      <w:pPr>
        <w:pStyle w:val="NoSpacing"/>
      </w:pPr>
    </w:p>
    <w:p w:rsidR="00BA4020" w:rsidRDefault="004B665E" w:rsidP="004B665E">
      <w:r>
        <w:t>2 December 2010</w:t>
      </w:r>
    </w:p>
    <w:sectPr w:rsidR="00BA4020" w:rsidSect="007D1E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65E" w:rsidRDefault="004B665E" w:rsidP="00552EBA">
      <w:pPr>
        <w:spacing w:after="0" w:line="240" w:lineRule="auto"/>
      </w:pPr>
      <w:r>
        <w:separator/>
      </w:r>
    </w:p>
  </w:endnote>
  <w:endnote w:type="continuationSeparator" w:id="0">
    <w:p w:rsidR="004B665E" w:rsidRDefault="004B665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665E">
        <w:rPr>
          <w:noProof/>
        </w:rPr>
        <w:t>02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65E" w:rsidRDefault="004B665E" w:rsidP="00552EBA">
      <w:pPr>
        <w:spacing w:after="0" w:line="240" w:lineRule="auto"/>
      </w:pPr>
      <w:r>
        <w:separator/>
      </w:r>
    </w:p>
  </w:footnote>
  <w:footnote w:type="continuationSeparator" w:id="0">
    <w:p w:rsidR="004B665E" w:rsidRDefault="004B665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665E"/>
    <w:rsid w:val="00552EBA"/>
    <w:rsid w:val="007D1E0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2010-12-02T16:59:00Z</dcterms:created>
  <dcterms:modified xsi:type="dcterms:W3CDTF">2010-12-02T16:59:00Z</dcterms:modified>
</cp:coreProperties>
</file>